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D74" w:rsidRDefault="00C33887">
      <w:pPr>
        <w:spacing w:after="8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</w:pP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  <w:t xml:space="preserve">SEGUNDA </w:t>
      </w:r>
      <w:r w:rsidR="00962EFF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  <w:t xml:space="preserve">CONVOCAÇÃO EDITAL Nº. </w:t>
      </w:r>
      <w:r w:rsidR="00962EFF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  <w:t>111</w:t>
      </w:r>
      <w:r w:rsidR="00962EFF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  <w:t>/202</w:t>
      </w:r>
      <w:r w:rsidR="00962EFF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  <w:t>3</w:t>
      </w:r>
    </w:p>
    <w:p w:rsidR="006B3D74" w:rsidRDefault="00962EFF">
      <w:pPr>
        <w:spacing w:after="8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</w:pP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  <w:t xml:space="preserve">PROCESSO SELETIVO INTERNO </w:t>
      </w:r>
    </w:p>
    <w:p w:rsidR="006B3D74" w:rsidRDefault="00962EFF">
      <w:pPr>
        <w:spacing w:after="8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</w:pP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  <w:t>EQUIPES DA ESTRATÉGIA SAÚDE DA FAMILIA (ESF)</w:t>
      </w:r>
    </w:p>
    <w:p w:rsidR="006B3D74" w:rsidRDefault="006B3D74">
      <w:pPr>
        <w:spacing w:after="8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lang w:eastAsia="en-US"/>
        </w:rPr>
      </w:pPr>
    </w:p>
    <w:p w:rsidR="006B3D74" w:rsidRDefault="00962EFF" w:rsidP="00C33887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>A Secretaria Municipal de Saúde da Serra convoca os profissionais abaixo relacionados, classificados no</w:t>
      </w:r>
      <w:r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P</w:t>
      </w:r>
      <w:r>
        <w:rPr>
          <w:rFonts w:asciiTheme="minorHAnsi" w:hAnsiTheme="minorHAnsi" w:cs="Arial"/>
          <w:b/>
          <w:bCs/>
          <w:sz w:val="20"/>
        </w:rPr>
        <w:t xml:space="preserve">rocesso </w:t>
      </w:r>
      <w:r>
        <w:rPr>
          <w:rFonts w:asciiTheme="minorHAnsi" w:hAnsiTheme="minorHAnsi" w:cs="Arial"/>
          <w:b/>
          <w:bCs/>
          <w:sz w:val="20"/>
        </w:rPr>
        <w:t>S</w:t>
      </w:r>
      <w:r>
        <w:rPr>
          <w:rFonts w:asciiTheme="minorHAnsi" w:hAnsiTheme="minorHAnsi" w:cs="Arial"/>
          <w:b/>
          <w:bCs/>
          <w:sz w:val="20"/>
        </w:rPr>
        <w:t xml:space="preserve">eletivo </w:t>
      </w:r>
      <w:r>
        <w:rPr>
          <w:rFonts w:asciiTheme="minorHAnsi" w:hAnsiTheme="minorHAnsi" w:cs="Arial"/>
          <w:b/>
          <w:bCs/>
          <w:sz w:val="20"/>
        </w:rPr>
        <w:t>I</w:t>
      </w:r>
      <w:r>
        <w:rPr>
          <w:rFonts w:asciiTheme="minorHAnsi" w:hAnsiTheme="minorHAnsi" w:cs="Arial"/>
          <w:b/>
          <w:bCs/>
          <w:sz w:val="20"/>
        </w:rPr>
        <w:t xml:space="preserve">nterno – </w:t>
      </w:r>
      <w:r>
        <w:rPr>
          <w:rFonts w:asciiTheme="minorHAnsi" w:hAnsiTheme="minorHAnsi" w:cs="Arial"/>
          <w:b/>
          <w:bCs/>
          <w:sz w:val="20"/>
        </w:rPr>
        <w:t>E</w:t>
      </w:r>
      <w:r>
        <w:rPr>
          <w:rFonts w:asciiTheme="minorHAnsi" w:hAnsiTheme="minorHAnsi" w:cs="Arial"/>
          <w:b/>
          <w:bCs/>
          <w:sz w:val="20"/>
        </w:rPr>
        <w:t xml:space="preserve">quipes da </w:t>
      </w:r>
      <w:r>
        <w:rPr>
          <w:rFonts w:asciiTheme="minorHAnsi" w:hAnsiTheme="minorHAnsi" w:cs="Arial"/>
          <w:b/>
          <w:bCs/>
          <w:sz w:val="20"/>
        </w:rPr>
        <w:t>E</w:t>
      </w:r>
      <w:r>
        <w:rPr>
          <w:rFonts w:asciiTheme="minorHAnsi" w:hAnsiTheme="minorHAnsi" w:cs="Arial"/>
          <w:b/>
          <w:bCs/>
          <w:sz w:val="20"/>
        </w:rPr>
        <w:t xml:space="preserve">stratégia </w:t>
      </w:r>
      <w:r>
        <w:rPr>
          <w:rFonts w:asciiTheme="minorHAnsi" w:hAnsiTheme="minorHAnsi" w:cs="Arial"/>
          <w:b/>
          <w:bCs/>
          <w:sz w:val="20"/>
        </w:rPr>
        <w:t>S</w:t>
      </w:r>
      <w:r>
        <w:rPr>
          <w:rFonts w:asciiTheme="minorHAnsi" w:hAnsiTheme="minorHAnsi" w:cs="Arial"/>
          <w:b/>
          <w:bCs/>
          <w:sz w:val="20"/>
        </w:rPr>
        <w:t xml:space="preserve">aúde da </w:t>
      </w:r>
      <w:r>
        <w:rPr>
          <w:rFonts w:asciiTheme="minorHAnsi" w:hAnsiTheme="minorHAnsi" w:cs="Arial"/>
          <w:b/>
          <w:bCs/>
          <w:sz w:val="20"/>
        </w:rPr>
        <w:t>Família</w:t>
      </w:r>
      <w:r>
        <w:rPr>
          <w:rFonts w:asciiTheme="minorHAnsi" w:hAnsiTheme="minorHAnsi" w:cs="Arial"/>
          <w:sz w:val="20"/>
        </w:rPr>
        <w:t xml:space="preserve"> (</w:t>
      </w:r>
      <w:r>
        <w:rPr>
          <w:rFonts w:asciiTheme="minorHAnsi" w:hAnsiTheme="minorHAnsi" w:cs="Arial"/>
          <w:sz w:val="20"/>
        </w:rPr>
        <w:t>ESF</w:t>
      </w:r>
      <w:r>
        <w:rPr>
          <w:rFonts w:asciiTheme="minorHAnsi" w:hAnsiTheme="minorHAnsi" w:cs="Arial"/>
          <w:sz w:val="20"/>
        </w:rPr>
        <w:t>)</w:t>
      </w:r>
      <w:r>
        <w:rPr>
          <w:rFonts w:ascii="Verdana" w:eastAsia="SimSun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Theme="minorHAnsi" w:hAnsi="Verdana" w:cs="Verdana"/>
          <w:b/>
          <w:color w:val="000000" w:themeColor="text1"/>
          <w:sz w:val="18"/>
          <w:szCs w:val="18"/>
          <w:u w:val="single"/>
          <w:lang w:eastAsia="en-US"/>
        </w:rPr>
        <w:t>para comprovar as documentações declaradas no ato de inscrição e escolha da vaga</w:t>
      </w:r>
      <w:r>
        <w:rPr>
          <w:rFonts w:ascii="Verdana" w:hAnsi="Verdana" w:cs="Verdana"/>
          <w:sz w:val="18"/>
          <w:szCs w:val="18"/>
        </w:rPr>
        <w:t xml:space="preserve"> devendo se apresentar na Superintendência de Gestão do Trabalho e da Educação em Saúde, localizada à Avenida Talma Rodrigues Ribei</w:t>
      </w:r>
      <w:r>
        <w:rPr>
          <w:rFonts w:ascii="Verdana" w:hAnsi="Verdana" w:cs="Verdana"/>
          <w:sz w:val="18"/>
          <w:szCs w:val="18"/>
        </w:rPr>
        <w:t xml:space="preserve">ro – N.º 5.416, Portal de </w:t>
      </w:r>
      <w:proofErr w:type="spellStart"/>
      <w:r>
        <w:rPr>
          <w:rFonts w:ascii="Verdana" w:hAnsi="Verdana" w:cs="Verdana"/>
          <w:sz w:val="18"/>
          <w:szCs w:val="18"/>
        </w:rPr>
        <w:t>Jacaraípe</w:t>
      </w:r>
      <w:proofErr w:type="spellEnd"/>
      <w:r>
        <w:rPr>
          <w:rFonts w:ascii="Verdana" w:hAnsi="Verdana" w:cs="Verdana"/>
          <w:sz w:val="18"/>
          <w:szCs w:val="18"/>
        </w:rPr>
        <w:t xml:space="preserve"> – Serra – ES (antigo Shopping Norte), </w:t>
      </w:r>
      <w:r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>no dia</w:t>
      </w:r>
      <w:r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 xml:space="preserve"> </w:t>
      </w:r>
      <w:r w:rsidR="00C33887" w:rsidRPr="00C33887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u w:val="single"/>
          <w:lang w:eastAsia="en-US"/>
        </w:rPr>
        <w:t>27/04</w:t>
      </w:r>
      <w:r w:rsidRPr="00C33887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u w:val="single"/>
          <w:lang w:eastAsia="en-US"/>
        </w:rPr>
        <w:t xml:space="preserve"> </w:t>
      </w: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u w:val="single"/>
          <w:lang w:eastAsia="en-US"/>
        </w:rPr>
        <w:t xml:space="preserve">à </w:t>
      </w:r>
      <w:r w:rsidR="00C33887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u w:val="single"/>
          <w:lang w:eastAsia="en-US"/>
        </w:rPr>
        <w:t>0</w:t>
      </w: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u w:val="single"/>
          <w:lang w:eastAsia="en-US"/>
        </w:rPr>
        <w:t xml:space="preserve">4 de </w:t>
      </w:r>
      <w:r w:rsidR="00C33887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u w:val="single"/>
          <w:lang w:eastAsia="en-US"/>
        </w:rPr>
        <w:t>maio</w:t>
      </w: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  <w:u w:val="single"/>
          <w:lang w:eastAsia="en-US"/>
        </w:rPr>
        <w:t xml:space="preserve"> </w:t>
      </w:r>
      <w:proofErr w:type="spellStart"/>
      <w:r>
        <w:rPr>
          <w:rFonts w:ascii="Verdana" w:eastAsiaTheme="minorHAnsi" w:hAnsi="Verdana" w:cs="Verdana"/>
          <w:b/>
          <w:color w:val="000000" w:themeColor="text1"/>
          <w:sz w:val="18"/>
          <w:szCs w:val="18"/>
          <w:u w:val="single"/>
          <w:lang w:eastAsia="en-US"/>
        </w:rPr>
        <w:t>de</w:t>
      </w:r>
      <w:proofErr w:type="spellEnd"/>
      <w:r>
        <w:rPr>
          <w:rFonts w:ascii="Verdana" w:eastAsiaTheme="minorHAnsi" w:hAnsi="Verdana" w:cs="Verdana"/>
          <w:b/>
          <w:color w:val="000000" w:themeColor="text1"/>
          <w:sz w:val="18"/>
          <w:szCs w:val="18"/>
          <w:u w:val="single"/>
          <w:lang w:eastAsia="en-US"/>
        </w:rPr>
        <w:t xml:space="preserve"> 2023, horário de 09 às 16h.</w:t>
      </w:r>
    </w:p>
    <w:p w:rsidR="006B3D74" w:rsidRDefault="006B3D74">
      <w:pPr>
        <w:spacing w:after="0"/>
        <w:jc w:val="both"/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</w:pPr>
    </w:p>
    <w:p w:rsidR="006B3D74" w:rsidRDefault="00962EFF">
      <w:pPr>
        <w:spacing w:after="0" w:line="240" w:lineRule="auto"/>
        <w:jc w:val="both"/>
        <w:rPr>
          <w:rFonts w:ascii="Verdana" w:eastAsiaTheme="minorHAnsi" w:hAnsi="Verdana" w:cs="Verdana"/>
          <w:b/>
          <w:color w:val="000000" w:themeColor="text1"/>
          <w:sz w:val="18"/>
          <w:szCs w:val="18"/>
          <w:lang w:eastAsia="en-US"/>
        </w:rPr>
      </w:pPr>
      <w:r>
        <w:rPr>
          <w:rFonts w:ascii="Verdana" w:eastAsiaTheme="minorHAnsi" w:hAnsi="Verdana" w:cs="Verdana"/>
          <w:b/>
          <w:color w:val="000000" w:themeColor="text1"/>
          <w:sz w:val="18"/>
          <w:szCs w:val="18"/>
          <w:lang w:eastAsia="en-US"/>
        </w:rPr>
        <w:t>O candidato deve</w:t>
      </w:r>
      <w:r>
        <w:rPr>
          <w:rFonts w:ascii="Verdana" w:eastAsiaTheme="minorHAnsi" w:hAnsi="Verdana" w:cs="Verdana"/>
          <w:b/>
          <w:color w:val="000000" w:themeColor="text1"/>
          <w:sz w:val="18"/>
          <w:szCs w:val="18"/>
          <w:lang w:eastAsia="en-US"/>
        </w:rPr>
        <w:t>rá</w:t>
      </w:r>
      <w:r>
        <w:rPr>
          <w:rFonts w:ascii="Verdana" w:eastAsiaTheme="minorHAnsi" w:hAnsi="Verdana" w:cs="Verdana"/>
          <w:b/>
          <w:color w:val="000000" w:themeColor="text1"/>
          <w:sz w:val="18"/>
          <w:szCs w:val="18"/>
          <w:lang w:eastAsia="en-US"/>
        </w:rPr>
        <w:t xml:space="preserve"> apresentar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a documentação comprobatória original dos itens declarados no ato de inscrição referente à qualificação profissional.</w:t>
      </w:r>
    </w:p>
    <w:p w:rsidR="006B3D74" w:rsidRDefault="006B3D74">
      <w:pPr>
        <w:spacing w:after="0" w:line="240" w:lineRule="auto"/>
        <w:jc w:val="both"/>
        <w:rPr>
          <w:rFonts w:ascii="Verdana" w:eastAsiaTheme="minorHAnsi" w:hAnsi="Verdana" w:cs="Verdana"/>
          <w:b/>
          <w:color w:val="000000" w:themeColor="text1"/>
          <w:sz w:val="18"/>
          <w:szCs w:val="18"/>
          <w:lang w:eastAsia="en-US"/>
        </w:rPr>
      </w:pPr>
    </w:p>
    <w:p w:rsidR="006B3D74" w:rsidRDefault="00962EFF">
      <w:pPr>
        <w:spacing w:after="0" w:line="240" w:lineRule="auto"/>
        <w:jc w:val="both"/>
        <w:rPr>
          <w:rFonts w:ascii="Verdana" w:eastAsiaTheme="minorHAnsi" w:hAnsi="Verdana" w:cs="Verdana"/>
          <w:b/>
          <w:color w:val="000000" w:themeColor="text1"/>
          <w:sz w:val="18"/>
          <w:szCs w:val="18"/>
          <w:u w:val="single"/>
          <w:lang w:eastAsia="en-US"/>
        </w:rPr>
      </w:pPr>
      <w:r>
        <w:rPr>
          <w:rFonts w:ascii="Verdana" w:eastAsiaTheme="minorHAnsi" w:hAnsi="Verdana" w:cs="Verdana"/>
          <w:b/>
          <w:color w:val="000000" w:themeColor="text1"/>
          <w:sz w:val="18"/>
          <w:szCs w:val="18"/>
          <w:u w:val="single"/>
          <w:lang w:eastAsia="en-US"/>
        </w:rPr>
        <w:t>ATENÇÃO: O não comparecimento caracterizará a sua desistência do processo de remoção.</w:t>
      </w:r>
    </w:p>
    <w:p w:rsidR="006B3D74" w:rsidRDefault="006B3D74">
      <w:pPr>
        <w:spacing w:after="0" w:line="360" w:lineRule="auto"/>
        <w:jc w:val="both"/>
        <w:rPr>
          <w:rFonts w:ascii="Verdana" w:eastAsiaTheme="minorHAnsi" w:hAnsi="Verdana" w:cs="Verdana"/>
          <w:b/>
          <w:color w:val="000000" w:themeColor="text1"/>
          <w:sz w:val="18"/>
          <w:szCs w:val="18"/>
          <w:u w:val="single"/>
          <w:lang w:eastAsia="en-US"/>
        </w:rPr>
      </w:pPr>
    </w:p>
    <w:p w:rsidR="006B3D74" w:rsidRDefault="006B3D74">
      <w:pPr>
        <w:shd w:val="clear" w:color="auto" w:fill="FFFFFF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6B3D74" w:rsidRDefault="00962EFF">
      <w:pPr>
        <w:shd w:val="clear" w:color="auto" w:fill="FFFFFF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Cargo - ENFERMEIRO </w:t>
      </w:r>
    </w:p>
    <w:p w:rsidR="006B3D74" w:rsidRDefault="006B3D74">
      <w:pPr>
        <w:shd w:val="clear" w:color="auto" w:fill="FFFFFF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04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18"/>
        <w:gridCol w:w="7830"/>
      </w:tblGrid>
      <w:tr w:rsidR="006B3D74">
        <w:trPr>
          <w:trHeight w:val="240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B3D74" w:rsidRDefault="00962E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zh-CN" w:bidi="ar"/>
              </w:rPr>
              <w:t>CLASSIF.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B3D74" w:rsidRDefault="00962EF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zh-CN" w:bidi="ar"/>
              </w:rPr>
              <w:t>CANDIDATO</w:t>
            </w:r>
          </w:p>
        </w:tc>
      </w:tr>
      <w:tr w:rsidR="00962EFF" w:rsidTr="00A579DB">
        <w:trPr>
          <w:trHeight w:val="240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8º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SIMONE ZIMMERMANN</w:t>
            </w:r>
          </w:p>
        </w:tc>
      </w:tr>
      <w:tr w:rsidR="00962EFF" w:rsidTr="00B85325">
        <w:trPr>
          <w:trHeight w:val="90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9º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Adriana Mates Santos</w:t>
            </w:r>
          </w:p>
        </w:tc>
      </w:tr>
      <w:tr w:rsidR="00962EFF" w:rsidTr="00107DB1">
        <w:trPr>
          <w:trHeight w:val="240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10º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PENHA ELAINE FERREIRA DOS SANTOS HAMER</w:t>
            </w:r>
          </w:p>
        </w:tc>
      </w:tr>
      <w:tr w:rsidR="00962EFF" w:rsidTr="003566FC">
        <w:trPr>
          <w:trHeight w:val="240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12º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FABIANA CHRISTIAN OLIVEIRA MATOSO ALVARENGA MATOSO</w:t>
            </w:r>
          </w:p>
        </w:tc>
      </w:tr>
      <w:tr w:rsidR="00962EFF" w:rsidTr="000A6920">
        <w:trPr>
          <w:trHeight w:val="240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18º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ADRIANO SOARES SUCE</w:t>
            </w:r>
          </w:p>
        </w:tc>
      </w:tr>
      <w:tr w:rsidR="00962EFF" w:rsidTr="000A6920">
        <w:trPr>
          <w:trHeight w:val="240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19º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Andressa Alves Martins </w:t>
            </w:r>
            <w:proofErr w:type="spellStart"/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Cadete</w:t>
            </w:r>
            <w:proofErr w:type="spellEnd"/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Salles</w:t>
            </w:r>
          </w:p>
        </w:tc>
      </w:tr>
      <w:tr w:rsidR="00962EFF" w:rsidTr="00833C9A">
        <w:trPr>
          <w:trHeight w:val="240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21º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2EFF" w:rsidRDefault="00962EFF" w:rsidP="00962EFF">
            <w:pPr>
              <w:textAlignment w:val="bottom"/>
              <w:rPr>
                <w:rFonts w:ascii="Verdana" w:hAnsi="Verdana" w:cs="Verdan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8"/>
                <w:szCs w:val="18"/>
                <w:lang w:val="en-US" w:eastAsia="zh-CN" w:bidi="ar"/>
              </w:rPr>
              <w:t>Denise Martins</w:t>
            </w:r>
          </w:p>
        </w:tc>
      </w:tr>
    </w:tbl>
    <w:p w:rsidR="006B3D74" w:rsidRDefault="006B3D74">
      <w:pPr>
        <w:spacing w:after="0" w:line="240" w:lineRule="auto"/>
        <w:jc w:val="both"/>
        <w:rPr>
          <w:rFonts w:ascii="Verdana" w:eastAsia="SimSun" w:hAnsi="Verdana" w:cs="Verdana"/>
          <w:b/>
          <w:bCs/>
          <w:sz w:val="18"/>
          <w:szCs w:val="18"/>
        </w:rPr>
      </w:pPr>
    </w:p>
    <w:p w:rsidR="006B3D74" w:rsidRDefault="006B3D74">
      <w:pPr>
        <w:spacing w:afterLines="50" w:after="120" w:line="360" w:lineRule="auto"/>
        <w:jc w:val="both"/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</w:pPr>
    </w:p>
    <w:p w:rsidR="006B3D74" w:rsidRDefault="00962EFF">
      <w:pPr>
        <w:spacing w:afterLines="50" w:after="120" w:line="360" w:lineRule="auto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 xml:space="preserve">As dúvidas serão </w:t>
      </w:r>
      <w:r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>dirimidas junto à equipe</w:t>
      </w:r>
      <w:r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 xml:space="preserve"> de Processo seletivo</w:t>
      </w:r>
      <w:r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 xml:space="preserve"> da Divisão de Recursos Humanos da SESA, telefone: (27) 3245-6115.</w:t>
      </w:r>
    </w:p>
    <w:p w:rsidR="006B3D74" w:rsidRDefault="006B3D74">
      <w:pPr>
        <w:spacing w:after="0"/>
        <w:ind w:left="-284" w:firstLine="240"/>
        <w:jc w:val="right"/>
        <w:rPr>
          <w:rFonts w:ascii="Verdana" w:eastAsiaTheme="minorHAnsi" w:hAnsi="Verdana" w:cs="Verdana"/>
          <w:sz w:val="18"/>
          <w:szCs w:val="18"/>
          <w:lang w:eastAsia="en-US"/>
        </w:rPr>
      </w:pPr>
    </w:p>
    <w:p w:rsidR="006B3D74" w:rsidRDefault="006B3D74">
      <w:pPr>
        <w:spacing w:after="0"/>
        <w:ind w:left="-284" w:firstLine="240"/>
        <w:jc w:val="right"/>
        <w:rPr>
          <w:rFonts w:ascii="Verdana" w:eastAsiaTheme="minorHAnsi" w:hAnsi="Verdana" w:cs="Verdana"/>
          <w:sz w:val="18"/>
          <w:szCs w:val="18"/>
          <w:lang w:eastAsia="en-US"/>
        </w:rPr>
      </w:pPr>
    </w:p>
    <w:p w:rsidR="006B3D74" w:rsidRDefault="00962EFF">
      <w:pPr>
        <w:spacing w:after="0"/>
        <w:ind w:left="-284" w:firstLine="240"/>
        <w:jc w:val="right"/>
        <w:rPr>
          <w:rFonts w:ascii="Verdana" w:eastAsiaTheme="minorHAnsi" w:hAnsi="Verdana" w:cs="Verdana"/>
          <w:sz w:val="18"/>
          <w:szCs w:val="18"/>
          <w:lang w:eastAsia="en-US"/>
        </w:rPr>
      </w:pPr>
      <w:r>
        <w:rPr>
          <w:rFonts w:ascii="Verdana" w:eastAsiaTheme="minorHAnsi" w:hAnsi="Verdana" w:cs="Verdana"/>
          <w:sz w:val="18"/>
          <w:szCs w:val="18"/>
          <w:lang w:eastAsia="en-US"/>
        </w:rPr>
        <w:t>Serra/ES, 27</w:t>
      </w:r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 </w:t>
      </w:r>
      <w:proofErr w:type="gramStart"/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de </w:t>
      </w:r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 Abril</w:t>
      </w:r>
      <w:proofErr w:type="gramEnd"/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Verdana"/>
          <w:sz w:val="18"/>
          <w:szCs w:val="18"/>
          <w:lang w:eastAsia="en-US"/>
        </w:rPr>
        <w:t>de 202</w:t>
      </w:r>
      <w:r>
        <w:rPr>
          <w:rFonts w:ascii="Verdana" w:eastAsiaTheme="minorHAnsi" w:hAnsi="Verdana" w:cs="Verdana"/>
          <w:sz w:val="18"/>
          <w:szCs w:val="18"/>
          <w:lang w:eastAsia="en-US"/>
        </w:rPr>
        <w:t>3</w:t>
      </w:r>
    </w:p>
    <w:p w:rsidR="006B3D74" w:rsidRDefault="006B3D74">
      <w:pPr>
        <w:spacing w:after="0"/>
        <w:ind w:left="-284" w:firstLine="240"/>
        <w:jc w:val="right"/>
        <w:rPr>
          <w:rFonts w:ascii="Verdana" w:eastAsiaTheme="minorHAnsi" w:hAnsi="Verdana" w:cs="Verdana"/>
          <w:sz w:val="18"/>
          <w:szCs w:val="18"/>
          <w:lang w:eastAsia="en-US"/>
        </w:rPr>
      </w:pPr>
    </w:p>
    <w:p w:rsidR="006B3D74" w:rsidRDefault="006B3D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B3D74" w:rsidRDefault="006B3D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B3D74" w:rsidRDefault="00962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IRANILSON CASADO PONTES</w:t>
      </w:r>
    </w:p>
    <w:p w:rsidR="006B3D74" w:rsidRDefault="00962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SECRETÁRIA MUNICIPAL DE SAÚDE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- INTERINO</w:t>
      </w:r>
    </w:p>
    <w:p w:rsidR="006B3D74" w:rsidRDefault="00962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b/>
          <w:bCs/>
          <w:color w:val="auto"/>
          <w:sz w:val="18"/>
          <w:szCs w:val="18"/>
          <w:u w:val="single"/>
          <w:lang w:eastAsia="en-US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PREFEITURA MUNICIPAL DE SERRA</w:t>
      </w:r>
    </w:p>
    <w:sectPr w:rsidR="006B3D74">
      <w:headerReference w:type="default" r:id="rId7"/>
      <w:footerReference w:type="default" r:id="rId8"/>
      <w:pgSz w:w="11906" w:h="16838"/>
      <w:pgMar w:top="1701" w:right="1701" w:bottom="851" w:left="1701" w:header="567" w:footer="56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D74" w:rsidRDefault="00962EFF">
      <w:pPr>
        <w:spacing w:line="240" w:lineRule="auto"/>
      </w:pPr>
      <w:r>
        <w:separator/>
      </w:r>
    </w:p>
  </w:endnote>
  <w:endnote w:type="continuationSeparator" w:id="0">
    <w:p w:rsidR="006B3D74" w:rsidRDefault="0096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D74" w:rsidRDefault="00962EFF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>_______________________________________________________________</w:t>
    </w:r>
    <w:r>
      <w:rPr>
        <w:rFonts w:ascii="Arial" w:hAnsi="Arial" w:cs="Arial"/>
        <w:sz w:val="20"/>
        <w:szCs w:val="20"/>
      </w:rPr>
      <w:br/>
      <w:t xml:space="preserve">Av. Talma Rodrigues Ribeiro, 5416, Portal de </w:t>
    </w:r>
    <w:proofErr w:type="spellStart"/>
    <w:r>
      <w:rPr>
        <w:rFonts w:ascii="Arial" w:hAnsi="Arial" w:cs="Arial"/>
        <w:sz w:val="20"/>
        <w:szCs w:val="20"/>
      </w:rPr>
      <w:t>Jacaraípe</w:t>
    </w:r>
    <w:proofErr w:type="spellEnd"/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Serra-ES</w:t>
    </w:r>
    <w:proofErr w:type="spellEnd"/>
    <w:r>
      <w:rPr>
        <w:rFonts w:ascii="Arial" w:hAnsi="Arial" w:cs="Arial"/>
        <w:sz w:val="20"/>
        <w:szCs w:val="20"/>
      </w:rPr>
      <w:t>. CEP: 29173-795</w:t>
    </w:r>
  </w:p>
  <w:p w:rsidR="006B3D74" w:rsidRDefault="00962EFF">
    <w:pPr>
      <w:spacing w:after="0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Telefone: (27) 3245-6115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contratos.sesa@serra.es.gov.br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D74" w:rsidRDefault="00962EFF">
      <w:pPr>
        <w:spacing w:after="0"/>
      </w:pPr>
      <w:r>
        <w:separator/>
      </w:r>
    </w:p>
  </w:footnote>
  <w:footnote w:type="continuationSeparator" w:id="0">
    <w:p w:rsidR="006B3D74" w:rsidRDefault="00962E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D74" w:rsidRDefault="00962EFF">
    <w:pPr>
      <w:pStyle w:val="Cabealho"/>
      <w:tabs>
        <w:tab w:val="left" w:pos="3750"/>
      </w:tabs>
      <w:jc w:val="center"/>
    </w:pPr>
    <w:r>
      <w:rPr>
        <w:noProof/>
      </w:rPr>
      <w:drawing>
        <wp:inline distT="0" distB="0" distL="0" distR="0">
          <wp:extent cx="2445385" cy="862965"/>
          <wp:effectExtent l="0" t="0" r="0" b="0"/>
          <wp:docPr id="1" name="Imagem 6" descr="C:\Users\marilia.melo\Desktop\brasao-horizo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marilia.melo\Desktop\brasao-horizonta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538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D74" w:rsidRDefault="00962EFF">
    <w:pPr>
      <w:ind w:left="-284" w:right="-71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SAÚDE (SESA)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81"/>
    <w:rsid w:val="001B64F7"/>
    <w:rsid w:val="005A7F4C"/>
    <w:rsid w:val="006B3D74"/>
    <w:rsid w:val="008900F3"/>
    <w:rsid w:val="00962EFF"/>
    <w:rsid w:val="009B5FEF"/>
    <w:rsid w:val="00C33887"/>
    <w:rsid w:val="00CB76A4"/>
    <w:rsid w:val="00D64C57"/>
    <w:rsid w:val="00D91B99"/>
    <w:rsid w:val="00F37C53"/>
    <w:rsid w:val="00FF1581"/>
    <w:rsid w:val="015E6DD6"/>
    <w:rsid w:val="02D871F3"/>
    <w:rsid w:val="043A7EEA"/>
    <w:rsid w:val="04C85C9C"/>
    <w:rsid w:val="05604DBE"/>
    <w:rsid w:val="084F3AEC"/>
    <w:rsid w:val="09CF4026"/>
    <w:rsid w:val="0A623932"/>
    <w:rsid w:val="0C984CEA"/>
    <w:rsid w:val="0D8970DF"/>
    <w:rsid w:val="1002415B"/>
    <w:rsid w:val="10091983"/>
    <w:rsid w:val="100F0EE3"/>
    <w:rsid w:val="1283662F"/>
    <w:rsid w:val="145C0862"/>
    <w:rsid w:val="14885806"/>
    <w:rsid w:val="15B870F9"/>
    <w:rsid w:val="15C654FF"/>
    <w:rsid w:val="15E26CC0"/>
    <w:rsid w:val="1A534E5C"/>
    <w:rsid w:val="1B7E2420"/>
    <w:rsid w:val="1C6F6C2E"/>
    <w:rsid w:val="1CCB6484"/>
    <w:rsid w:val="1D712FA5"/>
    <w:rsid w:val="1EFF7485"/>
    <w:rsid w:val="1F816F34"/>
    <w:rsid w:val="1FAB765C"/>
    <w:rsid w:val="20A65DF8"/>
    <w:rsid w:val="20CE6AF9"/>
    <w:rsid w:val="20F53A0D"/>
    <w:rsid w:val="213056EF"/>
    <w:rsid w:val="21762F3A"/>
    <w:rsid w:val="22267E31"/>
    <w:rsid w:val="24F41CFD"/>
    <w:rsid w:val="255E346E"/>
    <w:rsid w:val="265B1A33"/>
    <w:rsid w:val="267F67D1"/>
    <w:rsid w:val="277A1305"/>
    <w:rsid w:val="27B6361C"/>
    <w:rsid w:val="28301B3B"/>
    <w:rsid w:val="2A2B5E5C"/>
    <w:rsid w:val="2A7C69D0"/>
    <w:rsid w:val="2B073E98"/>
    <w:rsid w:val="2C063C1D"/>
    <w:rsid w:val="2D83474F"/>
    <w:rsid w:val="2E0F1720"/>
    <w:rsid w:val="2ECD0C99"/>
    <w:rsid w:val="302914BE"/>
    <w:rsid w:val="331B61B9"/>
    <w:rsid w:val="34AC76B4"/>
    <w:rsid w:val="357D16A0"/>
    <w:rsid w:val="35AB6842"/>
    <w:rsid w:val="369C5F45"/>
    <w:rsid w:val="36C35600"/>
    <w:rsid w:val="37B20C56"/>
    <w:rsid w:val="3957349B"/>
    <w:rsid w:val="3BB86FB9"/>
    <w:rsid w:val="3BDB4DBD"/>
    <w:rsid w:val="3C28373B"/>
    <w:rsid w:val="3CC87764"/>
    <w:rsid w:val="3EA73B38"/>
    <w:rsid w:val="3EF23B8C"/>
    <w:rsid w:val="3FC23711"/>
    <w:rsid w:val="40125D54"/>
    <w:rsid w:val="41DA235A"/>
    <w:rsid w:val="43CE3B4B"/>
    <w:rsid w:val="451268A6"/>
    <w:rsid w:val="466F127C"/>
    <w:rsid w:val="490E41A3"/>
    <w:rsid w:val="4A7A5FC1"/>
    <w:rsid w:val="4AC36674"/>
    <w:rsid w:val="4AD6479B"/>
    <w:rsid w:val="4AEB2504"/>
    <w:rsid w:val="4BBA1604"/>
    <w:rsid w:val="4D665182"/>
    <w:rsid w:val="4E696274"/>
    <w:rsid w:val="4F183BED"/>
    <w:rsid w:val="4F4E41E0"/>
    <w:rsid w:val="505B129E"/>
    <w:rsid w:val="52CB1675"/>
    <w:rsid w:val="55980F00"/>
    <w:rsid w:val="56BE7958"/>
    <w:rsid w:val="573527B9"/>
    <w:rsid w:val="58EE3776"/>
    <w:rsid w:val="58FB3121"/>
    <w:rsid w:val="5A4A5B16"/>
    <w:rsid w:val="5A9970A6"/>
    <w:rsid w:val="5AD360C1"/>
    <w:rsid w:val="5AFE4E9E"/>
    <w:rsid w:val="5F080989"/>
    <w:rsid w:val="617378D1"/>
    <w:rsid w:val="62492B7F"/>
    <w:rsid w:val="62E617FC"/>
    <w:rsid w:val="632B2884"/>
    <w:rsid w:val="64391AB3"/>
    <w:rsid w:val="64930408"/>
    <w:rsid w:val="65FC65E7"/>
    <w:rsid w:val="66585BF7"/>
    <w:rsid w:val="66A75258"/>
    <w:rsid w:val="66CF259D"/>
    <w:rsid w:val="66DF4C33"/>
    <w:rsid w:val="671219CC"/>
    <w:rsid w:val="67160643"/>
    <w:rsid w:val="672E5483"/>
    <w:rsid w:val="674B7FA6"/>
    <w:rsid w:val="6821492C"/>
    <w:rsid w:val="6ADD7165"/>
    <w:rsid w:val="6BC90CA9"/>
    <w:rsid w:val="6C4D280C"/>
    <w:rsid w:val="6D4F3829"/>
    <w:rsid w:val="6F0312D1"/>
    <w:rsid w:val="718627B6"/>
    <w:rsid w:val="71A523AE"/>
    <w:rsid w:val="72B30883"/>
    <w:rsid w:val="74B60BDD"/>
    <w:rsid w:val="74D5682F"/>
    <w:rsid w:val="758606EC"/>
    <w:rsid w:val="764F3097"/>
    <w:rsid w:val="767E1BCE"/>
    <w:rsid w:val="774B268A"/>
    <w:rsid w:val="79CC1542"/>
    <w:rsid w:val="7B4D4565"/>
    <w:rsid w:val="7BEE6EAE"/>
    <w:rsid w:val="7C3614E6"/>
    <w:rsid w:val="7D3B4989"/>
    <w:rsid w:val="7DB14917"/>
    <w:rsid w:val="7F04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09C"/>
  <w15:docId w15:val="{F0E544CD-6D5A-4671-8049-74447F90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color w:val="00000A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 w:themeColor="hyperlink"/>
      <w:u w:val="single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qFormat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ListLabel1">
    <w:name w:val="ListLabel 1"/>
    <w:qFormat/>
    <w:rPr>
      <w:b/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  <w:color w:val="00000A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hAnsi="Calibri"/>
      <w:b/>
      <w:color w:val="00000A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alibri" w:hAnsi="Calibri"/>
      <w:b/>
      <w:color w:val="00000A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alibri" w:hAnsi="Calibri"/>
      <w:b/>
      <w:color w:val="00000A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b/>
      <w:color w:val="00000A"/>
      <w:sz w:val="22"/>
    </w:rPr>
  </w:style>
  <w:style w:type="character" w:customStyle="1" w:styleId="ListLabel51">
    <w:name w:val="ListLabel 51"/>
    <w:qFormat/>
    <w:rPr>
      <w:rFonts w:cs="Courier New"/>
      <w:b/>
      <w:sz w:val="22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os.sesa@serr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02A0-1F40-49E4-AAE0-044BB0D8C8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dos profissionais que terão seus contratos vencidos em JUNHO e JULHO / 02, necessários terem seus contratos aditivados</vt:lpstr>
    </vt:vector>
  </TitlesOfParts>
  <Company>Prefeitura Municipal da Serra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dos profissionais que terão seus contratos vencidos em JUNHO e JULHO / 02, necessários terem seus contratos aditivados</dc:title>
  <dc:creator>SESAS</dc:creator>
  <cp:lastModifiedBy>Renata Alves</cp:lastModifiedBy>
  <cp:revision>3</cp:revision>
  <cp:lastPrinted>2023-04-05T19:55:00Z</cp:lastPrinted>
  <dcterms:created xsi:type="dcterms:W3CDTF">2023-04-26T15:37:00Z</dcterms:created>
  <dcterms:modified xsi:type="dcterms:W3CDTF">2023-04-26T17:31:00Z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Prefeitura Municipal da Serra</vt:lpwstr>
  </property>
  <property fmtid="{D5CDD505-2E9C-101B-9397-08002B2CF9AE}" pid="3" name="DocSecurity">
    <vt:i4>0</vt:i4>
  </property>
  <property fmtid="{D5CDD505-2E9C-101B-9397-08002B2CF9AE}" pid="4" name="KSOProductBuildVer">
    <vt:lpwstr>1046-11.2.0.11516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ICV">
    <vt:lpwstr>647F3BA18A0C4B399EE2B9594082B367</vt:lpwstr>
  </property>
</Properties>
</file>